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560E32" w14:textId="2A0DED8E" w:rsidR="00A9012A" w:rsidRPr="00DC305A" w:rsidRDefault="00A9012A" w:rsidP="00A9012A">
      <w:pPr>
        <w:pBdr>
          <w:bottom w:val="single" w:sz="12" w:space="1" w:color="0067AC"/>
        </w:pBdr>
        <w:tabs>
          <w:tab w:val="right" w:pos="10800"/>
        </w:tabs>
        <w:spacing w:before="240" w:after="360" w:line="240" w:lineRule="auto"/>
        <w:outlineLvl w:val="0"/>
        <w:rPr>
          <w:rFonts w:ascii="Aptos" w:eastAsia="Aptos" w:hAnsi="Aptos" w:cs="Times New Roman"/>
          <w:b/>
          <w:caps/>
          <w:kern w:val="0"/>
          <w:sz w:val="40"/>
          <w:szCs w:val="22"/>
          <w14:ligatures w14:val="none"/>
        </w:rPr>
      </w:pPr>
      <w:r>
        <w:rPr>
          <w:rFonts w:ascii="Aptos" w:eastAsia="Aptos" w:hAnsi="Aptos" w:cs="Times New Roman"/>
          <w:b/>
          <w:caps/>
          <w:noProof/>
          <w:kern w:val="0"/>
          <w:sz w:val="40"/>
          <w:szCs w:val="22"/>
          <w14:ligatures w14:val="none"/>
        </w:rPr>
        <w:t>Appendix 1 – PIHP Region Map</w:t>
      </w:r>
      <w:r w:rsidRPr="00A9012A">
        <w:rPr>
          <w:rFonts w:ascii="Aptos" w:eastAsia="Aptos" w:hAnsi="Aptos" w:cs="Times New Roman"/>
          <w:b/>
          <w:caps/>
          <w:noProof/>
          <w:kern w:val="0"/>
          <w:sz w:val="40"/>
          <w:szCs w:val="22"/>
          <w14:ligatures w14:val="none"/>
        </w:rPr>
        <w:t xml:space="preserve"> </w:t>
      </w:r>
    </w:p>
    <w:p w14:paraId="6391B5EE" w14:textId="21B06996" w:rsidR="00A9012A" w:rsidRPr="00C0468B" w:rsidRDefault="00A9012A" w:rsidP="00A9012A">
      <w:pPr>
        <w:jc w:val="center"/>
        <w:rPr>
          <w:rFonts w:ascii="Aptos" w:hAnsi="Aptos"/>
          <w:b/>
          <w:sz w:val="22"/>
          <w:szCs w:val="22"/>
        </w:rPr>
      </w:pPr>
      <w:r w:rsidRPr="00A9012A">
        <w:rPr>
          <w:rFonts w:ascii="Aptos" w:eastAsia="Aptos" w:hAnsi="Aptos" w:cs="Times New Roman"/>
          <w:b/>
          <w:caps/>
          <w:noProof/>
          <w:kern w:val="0"/>
          <w:sz w:val="40"/>
          <w:szCs w:val="22"/>
          <w14:ligatures w14:val="none"/>
        </w:rPr>
        <w:drawing>
          <wp:anchor distT="0" distB="0" distL="114300" distR="114300" simplePos="0" relativeHeight="251658240" behindDoc="1" locked="0" layoutInCell="1" allowOverlap="1" wp14:anchorId="783C3DB0" wp14:editId="72871889">
            <wp:simplePos x="0" y="0"/>
            <wp:positionH relativeFrom="column">
              <wp:posOffset>-429370</wp:posOffset>
            </wp:positionH>
            <wp:positionV relativeFrom="paragraph">
              <wp:posOffset>470067</wp:posOffset>
            </wp:positionV>
            <wp:extent cx="6438265" cy="7474226"/>
            <wp:effectExtent l="0" t="0" r="635" b="0"/>
            <wp:wrapNone/>
            <wp:docPr id="32292827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1" t="6190" r="1847" b="75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265" cy="7474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468B">
        <w:rPr>
          <w:rFonts w:ascii="Aptos" w:hAnsi="Aptos"/>
          <w:b/>
          <w:bCs/>
        </w:rPr>
        <w:t>Request for Proposal No. 250000002670</w:t>
      </w:r>
      <w:r>
        <w:rPr>
          <w:rFonts w:ascii="Aptos" w:hAnsi="Aptos"/>
          <w:b/>
          <w:bCs/>
        </w:rPr>
        <w:br/>
      </w:r>
      <w:r w:rsidRPr="00C0468B">
        <w:rPr>
          <w:rFonts w:ascii="Aptos" w:hAnsi="Aptos"/>
          <w:b/>
          <w:sz w:val="22"/>
          <w:szCs w:val="22"/>
        </w:rPr>
        <w:t>Prepaid Inpatient Health Plan (PIHP)</w:t>
      </w:r>
    </w:p>
    <w:p w14:paraId="4E574739" w14:textId="047BEFEF" w:rsidR="00EC7B37" w:rsidRDefault="00EC7B37"/>
    <w:sectPr w:rsidR="00EC7B37">
      <w:head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EEF700" w14:textId="77777777" w:rsidR="007815C6" w:rsidRDefault="007815C6" w:rsidP="007815C6">
      <w:pPr>
        <w:spacing w:after="0" w:line="240" w:lineRule="auto"/>
      </w:pPr>
      <w:r>
        <w:separator/>
      </w:r>
    </w:p>
  </w:endnote>
  <w:endnote w:type="continuationSeparator" w:id="0">
    <w:p w14:paraId="453200F1" w14:textId="77777777" w:rsidR="007815C6" w:rsidRDefault="007815C6" w:rsidP="007815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6C078C" w14:textId="77777777" w:rsidR="007815C6" w:rsidRDefault="007815C6" w:rsidP="007815C6">
      <w:pPr>
        <w:spacing w:after="0" w:line="240" w:lineRule="auto"/>
      </w:pPr>
      <w:r>
        <w:separator/>
      </w:r>
    </w:p>
  </w:footnote>
  <w:footnote w:type="continuationSeparator" w:id="0">
    <w:p w14:paraId="7AEA6B91" w14:textId="77777777" w:rsidR="007815C6" w:rsidRDefault="007815C6" w:rsidP="007815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2D9F98" w14:textId="77777777" w:rsidR="007815C6" w:rsidRDefault="007815C6" w:rsidP="007815C6">
    <w:pPr>
      <w:pStyle w:val="Header"/>
      <w:jc w:val="right"/>
      <w:rPr>
        <w:rFonts w:ascii="Segoe UI Semibold" w:hAnsi="Segoe UI Semibold" w:cs="Segoe UI Semibold"/>
        <w:bCs/>
        <w:noProof/>
        <w:color w:val="00558C"/>
        <w:sz w:val="16"/>
        <w:szCs w:val="16"/>
      </w:rPr>
    </w:pPr>
    <w:r>
      <w:rPr>
        <w:noProof/>
      </w:rPr>
      <w:drawing>
        <wp:inline distT="0" distB="0" distL="0" distR="0" wp14:anchorId="098979C3" wp14:editId="7A10D626">
          <wp:extent cx="1828800" cy="402336"/>
          <wp:effectExtent l="0" t="0" r="0" b="0"/>
          <wp:docPr id="11" name="Picture 11" descr="State of Michigan Procurement logo&#10;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8800" cy="40233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323C1B7" w14:textId="53421CC8" w:rsidR="007815C6" w:rsidRDefault="007815C6" w:rsidP="007815C6">
    <w:pPr>
      <w:pStyle w:val="Header"/>
      <w:spacing w:after="240"/>
      <w:jc w:val="right"/>
    </w:pPr>
    <w:r w:rsidRPr="00507F77">
      <w:rPr>
        <w:rFonts w:ascii="Segoe UI Semibold" w:hAnsi="Segoe UI Semibold" w:cs="Segoe UI Semibold"/>
        <w:bCs/>
        <w:noProof/>
        <w:color w:val="00558C"/>
        <w:sz w:val="16"/>
        <w:szCs w:val="16"/>
      </w:rPr>
      <w:t>Michigan.gov/MiProcurement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012A"/>
    <w:rsid w:val="0047590B"/>
    <w:rsid w:val="00594465"/>
    <w:rsid w:val="00711C94"/>
    <w:rsid w:val="007815C6"/>
    <w:rsid w:val="008479F6"/>
    <w:rsid w:val="0089422E"/>
    <w:rsid w:val="00A57AB0"/>
    <w:rsid w:val="00A9012A"/>
    <w:rsid w:val="00B13A7F"/>
    <w:rsid w:val="00EC7B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3A0C9E"/>
  <w15:chartTrackingRefBased/>
  <w15:docId w15:val="{3F8BDA29-AE16-4763-A37C-933F62E9C3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012A"/>
  </w:style>
  <w:style w:type="paragraph" w:styleId="Heading1">
    <w:name w:val="heading 1"/>
    <w:basedOn w:val="Normal"/>
    <w:next w:val="Normal"/>
    <w:link w:val="Heading1Char"/>
    <w:uiPriority w:val="9"/>
    <w:qFormat/>
    <w:rsid w:val="00A9012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9012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9012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9012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9012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9012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9012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9012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9012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9012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9012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9012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9012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9012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9012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9012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9012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9012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9012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9012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9012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9012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9012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9012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9012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9012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9012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9012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9012A"/>
    <w:rPr>
      <w:b/>
      <w:bCs/>
      <w:smallCaps/>
      <w:color w:val="0F4761" w:themeColor="accent1" w:themeShade="BF"/>
      <w:spacing w:val="5"/>
    </w:rPr>
  </w:style>
  <w:style w:type="paragraph" w:styleId="BodyText">
    <w:name w:val="Body Text"/>
    <w:basedOn w:val="Normal"/>
    <w:link w:val="BodyTextChar"/>
    <w:uiPriority w:val="1"/>
    <w:qFormat/>
    <w:rsid w:val="00A9012A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kern w:val="0"/>
      <w:sz w:val="18"/>
      <w:szCs w:val="18"/>
      <w14:ligatures w14:val="none"/>
    </w:rPr>
  </w:style>
  <w:style w:type="character" w:customStyle="1" w:styleId="BodyTextChar">
    <w:name w:val="Body Text Char"/>
    <w:basedOn w:val="DefaultParagraphFont"/>
    <w:link w:val="BodyText"/>
    <w:uiPriority w:val="1"/>
    <w:rsid w:val="00A9012A"/>
    <w:rPr>
      <w:rFonts w:ascii="Arial" w:eastAsia="Arial" w:hAnsi="Arial" w:cs="Arial"/>
      <w:kern w:val="0"/>
      <w:sz w:val="18"/>
      <w:szCs w:val="18"/>
      <w14:ligatures w14:val="none"/>
    </w:rPr>
  </w:style>
  <w:style w:type="paragraph" w:styleId="Header">
    <w:name w:val="header"/>
    <w:aliases w:val="DFS Header,*Header"/>
    <w:basedOn w:val="Normal"/>
    <w:link w:val="HeaderChar"/>
    <w:unhideWhenUsed/>
    <w:rsid w:val="007815C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aliases w:val="DFS Header Char,*Header Char"/>
    <w:basedOn w:val="DefaultParagraphFont"/>
    <w:link w:val="Header"/>
    <w:rsid w:val="007815C6"/>
  </w:style>
  <w:style w:type="paragraph" w:styleId="Footer">
    <w:name w:val="footer"/>
    <w:basedOn w:val="Normal"/>
    <w:link w:val="FooterChar"/>
    <w:uiPriority w:val="99"/>
    <w:unhideWhenUsed/>
    <w:rsid w:val="007815C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15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CA9C21822C62498B45A28F1589108C" ma:contentTypeVersion="3" ma:contentTypeDescription="Create a new document." ma:contentTypeScope="" ma:versionID="aa3a3e082a5f0e515d4a3574158055c7">
  <xsd:schema xmlns:xsd="http://www.w3.org/2001/XMLSchema" xmlns:xs="http://www.w3.org/2001/XMLSchema" xmlns:p="http://schemas.microsoft.com/office/2006/metadata/properties" xmlns:ns2="073e4518-d278-4c3f-8246-e811c1fc0d15" targetNamespace="http://schemas.microsoft.com/office/2006/metadata/properties" ma:root="true" ma:fieldsID="067cdd8c1a70d083eb3dfdf04232966f" ns2:_="">
    <xsd:import namespace="073e4518-d278-4c3f-8246-e811c1fc0d1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3e4518-d278-4c3f-8246-e811c1fc0d1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A61F9AC-22EB-46E8-881C-62B7FE523CD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C5B8F72-8D93-453D-A500-451A1B663F54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073e4518-d278-4c3f-8246-e811c1fc0d15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DB87D43A-5451-425D-ADA4-62033533AAE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73e4518-d278-4c3f-8246-e811c1fc0d1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</Words>
  <Characters>92</Characters>
  <Application>Microsoft Office Word</Application>
  <DocSecurity>0</DocSecurity>
  <Lines>1</Lines>
  <Paragraphs>1</Paragraphs>
  <ScaleCrop>false</ScaleCrop>
  <Company>State Of Michigan</Company>
  <LinksUpToDate>false</LinksUpToDate>
  <CharactersWithSpaces>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Gove, Marissa (DTMB)</dc:creator>
  <cp:keywords/>
  <dc:description/>
  <cp:lastModifiedBy>Eric Kurtz (NMRE)</cp:lastModifiedBy>
  <cp:revision>2</cp:revision>
  <dcterms:created xsi:type="dcterms:W3CDTF">2025-08-04T22:30:00Z</dcterms:created>
  <dcterms:modified xsi:type="dcterms:W3CDTF">2025-08-04T22:30:00Z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3a2fed65-62e7-46ea-af74-187e0c17143a_Enabled">
    <vt:lpwstr>true</vt:lpwstr>
  </property>
  <property fmtid="{D5CDD505-2E9C-101B-9397-08002B2CF9AE}" pid="3" name="MSIP_Label_3a2fed65-62e7-46ea-af74-187e0c17143a_SetDate">
    <vt:lpwstr>2025-08-04T16:14:00Z</vt:lpwstr>
  </property>
  <property fmtid="{D5CDD505-2E9C-101B-9397-08002B2CF9AE}" pid="4" name="MSIP_Label_3a2fed65-62e7-46ea-af74-187e0c17143a_Method">
    <vt:lpwstr>Privileged</vt:lpwstr>
  </property>
  <property fmtid="{D5CDD505-2E9C-101B-9397-08002B2CF9AE}" pid="5" name="MSIP_Label_3a2fed65-62e7-46ea-af74-187e0c17143a_Name">
    <vt:lpwstr>3a2fed65-62e7-46ea-af74-187e0c17143a</vt:lpwstr>
  </property>
  <property fmtid="{D5CDD505-2E9C-101B-9397-08002B2CF9AE}" pid="6" name="MSIP_Label_3a2fed65-62e7-46ea-af74-187e0c17143a_SiteId">
    <vt:lpwstr>d5fb7087-3777-42ad-966a-892ef47225d1</vt:lpwstr>
  </property>
  <property fmtid="{D5CDD505-2E9C-101B-9397-08002B2CF9AE}" pid="7" name="MSIP_Label_3a2fed65-62e7-46ea-af74-187e0c17143a_ActionId">
    <vt:lpwstr>8f52584e-bd54-4357-9023-21900a6b37b7</vt:lpwstr>
  </property>
  <property fmtid="{D5CDD505-2E9C-101B-9397-08002B2CF9AE}" pid="8" name="MSIP_Label_3a2fed65-62e7-46ea-af74-187e0c17143a_ContentBits">
    <vt:lpwstr>0</vt:lpwstr>
  </property>
  <property fmtid="{D5CDD505-2E9C-101B-9397-08002B2CF9AE}" pid="9" name="MSIP_Label_3a2fed65-62e7-46ea-af74-187e0c17143a_Tag">
    <vt:lpwstr>10, 0, 1, 1</vt:lpwstr>
  </property>
  <property fmtid="{D5CDD505-2E9C-101B-9397-08002B2CF9AE}" pid="10" name="ContentTypeId">
    <vt:lpwstr>0x010100E7CA9C21822C62498B45A28F1589108C</vt:lpwstr>
  </property>
</Properties>
</file>